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3F7F" w14:textId="77777777" w:rsidR="005D6856" w:rsidRDefault="00B60407" w:rsidP="002B55E5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24159553" w14:textId="77777777" w:rsidR="005D6856" w:rsidRDefault="005D6856" w:rsidP="002B55E5">
      <w:pPr>
        <w:spacing w:after="0" w:line="240" w:lineRule="auto"/>
        <w:rPr>
          <w:lang w:val="en-US"/>
        </w:rPr>
      </w:pPr>
    </w:p>
    <w:p w14:paraId="63DDA9FA" w14:textId="77777777" w:rsidR="005425D8" w:rsidRDefault="005425D8" w:rsidP="002B55E5">
      <w:pPr>
        <w:spacing w:after="0" w:line="240" w:lineRule="auto"/>
        <w:rPr>
          <w:lang w:val="en-US"/>
        </w:rPr>
      </w:pPr>
    </w:p>
    <w:p w14:paraId="6CFA2F7E" w14:textId="464F1B78" w:rsidR="00FE3C32" w:rsidRPr="00B60407" w:rsidRDefault="00B60407" w:rsidP="002B55E5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54FCDA86" w14:textId="77777777" w:rsidR="00FE3C32" w:rsidRDefault="00FE3C32" w:rsidP="002B55E5">
      <w:pPr>
        <w:spacing w:after="0" w:line="240" w:lineRule="auto"/>
      </w:pPr>
    </w:p>
    <w:p w14:paraId="03583A4C" w14:textId="77777777" w:rsidR="002B55E5" w:rsidRDefault="004D2B7E" w:rsidP="002B55E5">
      <w:pPr>
        <w:spacing w:after="0" w:line="240" w:lineRule="auto"/>
        <w:rPr>
          <w:lang w:val="en-US"/>
        </w:rPr>
      </w:pPr>
      <w:r>
        <w:rPr>
          <w:noProof/>
          <w:color w:val="00B0F0"/>
          <w:lang w:eastAsia="mk-M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0CCB1" wp14:editId="57C96F2D">
                <wp:simplePos x="0" y="0"/>
                <wp:positionH relativeFrom="column">
                  <wp:posOffset>27940</wp:posOffset>
                </wp:positionH>
                <wp:positionV relativeFrom="paragraph">
                  <wp:posOffset>-247015</wp:posOffset>
                </wp:positionV>
                <wp:extent cx="828675" cy="856615"/>
                <wp:effectExtent l="0" t="0" r="28575" b="196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856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ACD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2FF874C" id="Oval 2" o:spid="_x0000_s1026" style="position:absolute;margin-left:2.2pt;margin-top:-19.45pt;width:65.25pt;height:6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" filled="f" strokecolor="#3acdf0" strokeweight="2pt">
                <v:path arrowok="t"/>
              </v:oval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B049F" wp14:editId="52AD463D">
                <wp:simplePos x="0" y="0"/>
                <wp:positionH relativeFrom="column">
                  <wp:posOffset>1004570</wp:posOffset>
                </wp:positionH>
                <wp:positionV relativeFrom="paragraph">
                  <wp:posOffset>109220</wp:posOffset>
                </wp:positionV>
                <wp:extent cx="4576445" cy="0"/>
                <wp:effectExtent l="13970" t="13970" r="19685" b="3365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64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0FDC28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8.6pt" to="439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C8360" wp14:editId="49F8E552">
                <wp:simplePos x="0" y="0"/>
                <wp:positionH relativeFrom="column">
                  <wp:posOffset>904240</wp:posOffset>
                </wp:positionH>
                <wp:positionV relativeFrom="paragraph">
                  <wp:posOffset>-376555</wp:posOffset>
                </wp:positionV>
                <wp:extent cx="5286375" cy="1133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C46F" w14:textId="067405C8" w:rsidR="002B55E5" w:rsidRPr="007A053D" w:rsidRDefault="002B55E5" w:rsidP="00F95B9D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7A053D">
                              <w:rPr>
                                <w:rFonts w:ascii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АД Водостопанство на Р</w:t>
                            </w:r>
                            <w:r w:rsidR="00587147">
                              <w:rPr>
                                <w:rFonts w:ascii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С</w:t>
                            </w:r>
                            <w:r w:rsidR="009D3529" w:rsidRPr="007A053D">
                              <w:rPr>
                                <w:rFonts w:ascii="Times New Roman" w:hAnsi="Times New Roman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  <w:r w:rsidR="00035FCF" w:rsidRPr="007A053D">
                              <w:rPr>
                                <w:rFonts w:ascii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-Скопје</w:t>
                            </w:r>
                          </w:p>
                          <w:p w14:paraId="5F43C96A" w14:textId="77777777" w:rsidR="007A053D" w:rsidRPr="007A053D" w:rsidRDefault="00905C23" w:rsidP="00441D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softHyphen/>
                            </w:r>
                          </w:p>
                          <w:p w14:paraId="4692C159" w14:textId="77777777" w:rsidR="002B55E5" w:rsidRPr="00B60407" w:rsidRDefault="00441D28" w:rsidP="00B604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 w:rsidR="00B604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B604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та </w:t>
                            </w:r>
                            <w:r w:rsidR="00B604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Македонска бригада бр.10</w:t>
                            </w:r>
                            <w:r w:rsidR="00B604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а </w:t>
                            </w:r>
                            <w:r w:rsidR="006E44FC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Скопје  тел.</w:t>
                            </w:r>
                            <w:proofErr w:type="gramEnd"/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02/3161-168;</w:t>
                            </w:r>
                            <w:r w:rsidR="00487370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02/</w:t>
                            </w:r>
                            <w:r w:rsidRPr="007A053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3223-772 </w:t>
                            </w:r>
                            <w:r w:rsidR="00B604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7A053D">
                              <w:rPr>
                                <w:rFonts w:eastAsia="Calibri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vsm.rm @hotmail.com</w:t>
                            </w:r>
                            <w:r w:rsidR="00487370">
                              <w:rPr>
                                <w:rFonts w:eastAsia="Calibri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60407">
                              <w:rPr>
                                <w:rFonts w:eastAsia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370" w:rsidRPr="00487370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jpvodostopanstvo@yahoo.com</w:t>
                            </w:r>
                            <w:r w:rsidR="00487370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="00487370" w:rsidRPr="00487370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advodostopanstvo_rm@hotmail.com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C8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pt;margin-top:-29.65pt;width:416.2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" filled="f" stroked="f">
                <v:textbox>
                  <w:txbxContent>
                    <w:p w14:paraId="6773C46F" w14:textId="067405C8" w:rsidR="002B55E5" w:rsidRPr="007A053D" w:rsidRDefault="002B55E5" w:rsidP="00F95B9D">
                      <w:pPr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7A053D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  <w:t>АД Водостопанство на Р</w:t>
                      </w:r>
                      <w:r w:rsidR="00587147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  <w:t>С</w:t>
                      </w:r>
                      <w:r w:rsidR="009D3529" w:rsidRPr="007A053D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  <w:lang w:val="en-US"/>
                        </w:rPr>
                        <w:t>M</w:t>
                      </w:r>
                      <w:r w:rsidR="00035FCF" w:rsidRPr="007A053D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  <w:t>-Скопје</w:t>
                      </w:r>
                    </w:p>
                    <w:p w14:paraId="5F43C96A" w14:textId="77777777" w:rsidR="007A053D" w:rsidRPr="007A053D" w:rsidRDefault="00905C23" w:rsidP="00441D28">
                      <w:pPr>
                        <w:pStyle w:val="NormalWeb"/>
                        <w:spacing w:before="0" w:beforeAutospacing="0" w:after="0" w:afterAutospacing="0"/>
                        <w:rPr>
                          <w:rFonts w:eastAsia="Calibr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  <w:lang w:val="en-US"/>
                        </w:rPr>
                        <w:softHyphen/>
                      </w:r>
                    </w:p>
                    <w:p w14:paraId="4692C159" w14:textId="77777777" w:rsidR="002B55E5" w:rsidRPr="00B60407" w:rsidRDefault="00441D28" w:rsidP="00B60407">
                      <w:pPr>
                        <w:pStyle w:val="NormalWeb"/>
                        <w:spacing w:before="0" w:beforeAutospacing="0" w:after="0" w:afterAutospacing="0"/>
                        <w:rPr>
                          <w:rFonts w:eastAsia="Calibr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ул. </w:t>
                      </w:r>
                      <w:r w:rsidR="00B60407">
                        <w:rPr>
                          <w:rFonts w:eastAsia="Calibri"/>
                          <w:b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B60407">
                        <w:rPr>
                          <w:rFonts w:eastAsia="Calibri"/>
                          <w:b/>
                          <w:sz w:val="20"/>
                          <w:szCs w:val="20"/>
                          <w:vertAlign w:val="superscript"/>
                        </w:rPr>
                        <w:t xml:space="preserve">та </w:t>
                      </w:r>
                      <w:r w:rsidR="00B604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Македонска бригада бр.10</w:t>
                      </w:r>
                      <w:r w:rsidR="00B60407">
                        <w:rPr>
                          <w:rFonts w:eastAsia="Calibri"/>
                          <w:b/>
                          <w:sz w:val="20"/>
                          <w:szCs w:val="20"/>
                          <w:vertAlign w:val="superscript"/>
                        </w:rPr>
                        <w:t xml:space="preserve">а </w:t>
                      </w:r>
                      <w:r w:rsidR="006E44FC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Скопје  тел.</w:t>
                      </w:r>
                      <w:proofErr w:type="gramEnd"/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02/3161-168;</w:t>
                      </w:r>
                      <w:r w:rsidR="00487370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02/</w:t>
                      </w:r>
                      <w:r w:rsidRPr="007A053D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3223-772 </w:t>
                      </w:r>
                      <w:r w:rsidR="00B604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7A053D">
                        <w:rPr>
                          <w:rFonts w:eastAsia="Calibri"/>
                          <w:b/>
                          <w:i/>
                          <w:sz w:val="20"/>
                          <w:szCs w:val="20"/>
                          <w:lang w:val="en-US"/>
                        </w:rPr>
                        <w:t>vsm.rm @hotmail.com</w:t>
                      </w:r>
                      <w:r w:rsidR="00487370">
                        <w:rPr>
                          <w:rFonts w:eastAsia="Calibri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60407">
                        <w:rPr>
                          <w:rFonts w:eastAsia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87370" w:rsidRPr="00487370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jpvodostopanstvo@yahoo.com</w:t>
                      </w:r>
                      <w:r w:rsidR="00487370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r w:rsidR="00487370" w:rsidRPr="00487370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advodostopanstvo_rm@hotmail.com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mk-MK"/>
        </w:rPr>
        <w:drawing>
          <wp:inline distT="0" distB="0" distL="0" distR="0" wp14:anchorId="6C8266C2" wp14:editId="61AD16DD">
            <wp:extent cx="828675" cy="2571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1337F" w14:textId="77777777" w:rsidR="002B55E5" w:rsidRDefault="004D2B7E" w:rsidP="002B55E5">
      <w:pPr>
        <w:spacing w:after="0" w:line="240" w:lineRule="auto"/>
        <w:rPr>
          <w:lang w:val="en-US"/>
        </w:rPr>
      </w:pPr>
      <w:r>
        <w:rPr>
          <w:noProof/>
          <w:lang w:eastAsia="mk-MK"/>
        </w:rPr>
        <w:drawing>
          <wp:inline distT="0" distB="0" distL="0" distR="0" wp14:anchorId="4852F5D3" wp14:editId="31AD7BD1">
            <wp:extent cx="904875" cy="3714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solidFill>
                      <a:srgbClr val="8EB4E3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1F30" w14:textId="77777777" w:rsidR="00A674B5" w:rsidRDefault="00A674B5" w:rsidP="000B4208">
      <w:pPr>
        <w:spacing w:after="0" w:line="240" w:lineRule="auto"/>
        <w:jc w:val="both"/>
        <w:rPr>
          <w:rFonts w:ascii="StobiSerif Regular" w:hAnsi="StobiSerif Regular"/>
        </w:rPr>
      </w:pPr>
    </w:p>
    <w:p w14:paraId="3B95DAD2" w14:textId="77777777" w:rsidR="00AC6459" w:rsidRDefault="0038776A" w:rsidP="00AC6459">
      <w:pPr>
        <w:jc w:val="center"/>
        <w:rPr>
          <w:rFonts w:ascii="StobiSerif Regular" w:hAnsi="StobiSerif Regular" w:cstheme="minorHAnsi"/>
        </w:rPr>
      </w:pPr>
      <w:r>
        <w:rPr>
          <w:rFonts w:ascii="StobiSerif Regular" w:hAnsi="StobiSerif Regular" w:cstheme="minorHAnsi"/>
        </w:rPr>
        <w:t xml:space="preserve"> </w:t>
      </w:r>
    </w:p>
    <w:p w14:paraId="4BB7A5E7" w14:textId="10B4FB65" w:rsidR="00AC6459" w:rsidRPr="00C734A7" w:rsidRDefault="00AC6459" w:rsidP="007446AA">
      <w:pPr>
        <w:jc w:val="both"/>
        <w:rPr>
          <w:rFonts w:ascii="StobiSerif Regular" w:hAnsi="StobiSerif Regular" w:cs="Arial"/>
        </w:rPr>
      </w:pPr>
      <w:r w:rsidRPr="00C734A7">
        <w:rPr>
          <w:rFonts w:ascii="StobiSerif Regular" w:hAnsi="StobiSerif Regular" w:cs="Arial"/>
        </w:rPr>
        <w:t>Согласно член 9 од Законот за слободен пристап до информации од јавен карактер („Службен весник на Република Македонија“ бр.13/06, 86/08, 6/10, 42/14, 148/15 и 55/16) А</w:t>
      </w:r>
      <w:r w:rsidR="00C734A7" w:rsidRPr="00C734A7">
        <w:rPr>
          <w:rFonts w:ascii="StobiSerif Regular" w:hAnsi="StobiSerif Regular" w:cs="Arial"/>
        </w:rPr>
        <w:t>кционерско друштво</w:t>
      </w:r>
      <w:r w:rsidRPr="00C734A7">
        <w:rPr>
          <w:rFonts w:ascii="StobiSerif Regular" w:hAnsi="StobiSerif Regular" w:cs="Arial"/>
        </w:rPr>
        <w:t xml:space="preserve"> Водостопанство на Република Северна Македонија</w:t>
      </w:r>
      <w:r w:rsidR="00C734A7" w:rsidRPr="00C734A7">
        <w:rPr>
          <w:rFonts w:ascii="StobiSerif Regular" w:hAnsi="StobiSerif Regular" w:cs="Arial"/>
        </w:rPr>
        <w:t>,</w:t>
      </w:r>
      <w:r w:rsidRPr="00C734A7">
        <w:rPr>
          <w:rFonts w:ascii="StobiSerif Regular" w:hAnsi="StobiSerif Regular" w:cs="Arial"/>
        </w:rPr>
        <w:t xml:space="preserve"> во државна сопственост</w:t>
      </w:r>
      <w:r w:rsidR="00C734A7" w:rsidRPr="00C734A7">
        <w:rPr>
          <w:rFonts w:ascii="StobiSerif Regular" w:hAnsi="StobiSerif Regular" w:cs="Arial"/>
        </w:rPr>
        <w:t xml:space="preserve">, </w:t>
      </w:r>
      <w:r w:rsidRPr="00C734A7">
        <w:rPr>
          <w:rFonts w:ascii="StobiSerif Regular" w:hAnsi="StobiSerif Regular" w:cs="Arial"/>
        </w:rPr>
        <w:t>Скопје</w:t>
      </w:r>
    </w:p>
    <w:p w14:paraId="5F647711" w14:textId="77777777" w:rsidR="00AC6459" w:rsidRPr="00C734A7" w:rsidRDefault="00AC6459" w:rsidP="00AC6459">
      <w:pPr>
        <w:jc w:val="center"/>
        <w:rPr>
          <w:rFonts w:ascii="StobiSerif Regular" w:hAnsi="StobiSerif Regular"/>
        </w:rPr>
      </w:pPr>
      <w:r w:rsidRPr="00C734A7">
        <w:rPr>
          <w:rFonts w:ascii="StobiSerif Regular" w:hAnsi="StobiSerif Regular" w:cs="Arial"/>
        </w:rPr>
        <w:t xml:space="preserve">  објавува:</w:t>
      </w:r>
    </w:p>
    <w:p w14:paraId="16490850" w14:textId="682B0539" w:rsidR="00AC6459" w:rsidRPr="00BE6179" w:rsidRDefault="00AC6459" w:rsidP="00BE6179">
      <w:pPr>
        <w:jc w:val="center"/>
        <w:rPr>
          <w:rFonts w:ascii="StobiSerif Regular" w:hAnsi="StobiSerif Regular"/>
          <w:sz w:val="32"/>
          <w:szCs w:val="32"/>
          <w:lang w:val="en-US"/>
        </w:rPr>
      </w:pPr>
      <w:r w:rsidRPr="00BE6179">
        <w:rPr>
          <w:rFonts w:ascii="StobiSerif Regular" w:hAnsi="StobiSerif Regular"/>
          <w:sz w:val="32"/>
          <w:szCs w:val="32"/>
        </w:rPr>
        <w:t>Листа за</w:t>
      </w:r>
      <w:r w:rsidR="0073381B" w:rsidRPr="00BE6179">
        <w:rPr>
          <w:rFonts w:ascii="StobiSerif Regular" w:hAnsi="StobiSerif Regular"/>
          <w:sz w:val="32"/>
          <w:szCs w:val="32"/>
        </w:rPr>
        <w:t xml:space="preserve"> слободен пристап до</w:t>
      </w:r>
      <w:r w:rsidRPr="00BE6179">
        <w:rPr>
          <w:rFonts w:ascii="StobiSerif Regular" w:hAnsi="StobiSerif Regular"/>
          <w:sz w:val="32"/>
          <w:szCs w:val="32"/>
        </w:rPr>
        <w:t xml:space="preserve"> информации од јавен карактер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C6459" w:rsidRPr="00C734A7" w14:paraId="602F4100" w14:textId="77777777" w:rsidTr="00200968">
        <w:trPr>
          <w:jc w:val="center"/>
        </w:trPr>
        <w:tc>
          <w:tcPr>
            <w:tcW w:w="20274" w:type="dxa"/>
          </w:tcPr>
          <w:p w14:paraId="0AD0AE1F" w14:textId="77777777" w:rsidR="00AC6459" w:rsidRPr="00C734A7" w:rsidRDefault="00AC6459" w:rsidP="00200968">
            <w:pPr>
              <w:pStyle w:val="ListParagraph"/>
              <w:rPr>
                <w:rFonts w:ascii="StobiSerif Regular" w:hAnsi="StobiSerif Regular"/>
              </w:rPr>
            </w:pPr>
          </w:p>
          <w:p w14:paraId="02B49290" w14:textId="4577758F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Закон за Водостопанство (Службен весник на РСМ бр.51/15 и 193/16)</w:t>
            </w:r>
          </w:p>
          <w:p w14:paraId="12E5CC17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646753BC" w14:textId="12AA45A1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Закон за водите (Службен весник на РСМ бр.87/2008, 6/2009,161,2009,83/10, 51/11, 44/12, 23/13, 163/13, 180/14, 146/15)</w:t>
            </w:r>
          </w:p>
          <w:p w14:paraId="293DDDEC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6B0440B1" w14:textId="4123C078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сметководство;</w:t>
            </w:r>
          </w:p>
          <w:p w14:paraId="55D2CA5D" w14:textId="77777777" w:rsidR="0066704F" w:rsidRPr="0066704F" w:rsidRDefault="0066704F" w:rsidP="0066704F">
            <w:p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1D32BEA3" w14:textId="60A6C9D4" w:rsidR="00AC6459" w:rsidRPr="0066704F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трговски друштва</w:t>
            </w:r>
            <w:r w:rsidR="0066704F">
              <w:rPr>
                <w:rFonts w:ascii="StobiSerif Regular" w:hAnsi="StobiSerif Regular"/>
                <w:sz w:val="24"/>
                <w:szCs w:val="24"/>
                <w:lang w:val="en-US"/>
              </w:rPr>
              <w:t>;</w:t>
            </w:r>
          </w:p>
          <w:p w14:paraId="7999C100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3EC84244" w14:textId="7614C40C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ДДВ;</w:t>
            </w:r>
          </w:p>
          <w:p w14:paraId="15B1F926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23A2F662" w14:textId="5C908222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данок на добивка;</w:t>
            </w:r>
          </w:p>
          <w:p w14:paraId="2EDD2D04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3DD2D29C" w14:textId="064C88AB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меѓународни сметководствени стандар</w:t>
            </w:r>
            <w:r w:rsidR="0066704F">
              <w:rPr>
                <w:rFonts w:ascii="StobiSerif Regular" w:hAnsi="StobiSerif Regular"/>
                <w:sz w:val="24"/>
                <w:szCs w:val="24"/>
              </w:rPr>
              <w:t>д</w:t>
            </w:r>
            <w:r w:rsidRPr="00C734A7">
              <w:rPr>
                <w:rFonts w:ascii="StobiSerif Regular" w:hAnsi="StobiSerif Regular"/>
                <w:sz w:val="24"/>
                <w:szCs w:val="24"/>
              </w:rPr>
              <w:t>и;</w:t>
            </w:r>
          </w:p>
          <w:p w14:paraId="11DCBECD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5BE68FAD" w14:textId="2F7C3C54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исплата на плати;</w:t>
            </w:r>
          </w:p>
          <w:p w14:paraId="4C232AE5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3722B3FE" w14:textId="0573C3CE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Закон за облигациони односи;</w:t>
            </w:r>
          </w:p>
          <w:p w14:paraId="452B76E0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495FF070" w14:textId="1A9F1D35" w:rsidR="00AC6459" w:rsidRPr="0066704F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</w:rPr>
              <w:t>Закон за легализација на бесправно изградени објекти;</w:t>
            </w:r>
          </w:p>
          <w:p w14:paraId="65303525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0097D860" w14:textId="681A0303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>Закон за јавни набавки (сл. Весник на РСМ бр.24/2019)</w:t>
            </w:r>
          </w:p>
          <w:p w14:paraId="48F2832C" w14:textId="77777777" w:rsidR="0066704F" w:rsidRPr="00C734A7" w:rsidRDefault="0066704F" w:rsidP="0066704F">
            <w:pPr>
              <w:pStyle w:val="ListParagraph"/>
              <w:spacing w:after="0" w:line="240" w:lineRule="auto"/>
              <w:rPr>
                <w:rFonts w:ascii="StobiSerif Regular" w:hAnsi="StobiSerif Regular"/>
                <w:sz w:val="24"/>
                <w:szCs w:val="24"/>
              </w:rPr>
            </w:pPr>
          </w:p>
          <w:p w14:paraId="5C548CA0" w14:textId="0A651896" w:rsidR="00AC6459" w:rsidRDefault="00AC6459" w:rsidP="00AC6459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StobiSerif Regular" w:hAnsi="StobiSerif Regular" w:cstheme="minorHAnsi"/>
                <w:sz w:val="24"/>
                <w:szCs w:val="24"/>
              </w:rPr>
            </w:pPr>
            <w:r w:rsidRPr="00C734A7">
              <w:rPr>
                <w:rFonts w:ascii="StobiSerif Regular" w:hAnsi="StobiSerif Regular" w:cstheme="minorHAnsi"/>
                <w:sz w:val="24"/>
                <w:szCs w:val="24"/>
              </w:rPr>
              <w:t>Закон за утврдување на цени на водни улуги (,,Службен Весник Р</w:t>
            </w:r>
            <w:r w:rsidR="00BE6179">
              <w:rPr>
                <w:rFonts w:ascii="StobiSerif Regular" w:hAnsi="StobiSerif Regular" w:cstheme="minorHAnsi"/>
                <w:sz w:val="24"/>
                <w:szCs w:val="24"/>
              </w:rPr>
              <w:t>СМ</w:t>
            </w:r>
            <w:r w:rsidRPr="00C734A7">
              <w:rPr>
                <w:rFonts w:ascii="StobiSerif Regular" w:hAnsi="StobiSerif Regular" w:cstheme="minorHAnsi"/>
                <w:sz w:val="24"/>
                <w:szCs w:val="24"/>
              </w:rPr>
              <w:t>“ бр 7/16)</w:t>
            </w:r>
          </w:p>
          <w:p w14:paraId="4DFC6E23" w14:textId="77777777" w:rsidR="0066704F" w:rsidRPr="00C734A7" w:rsidRDefault="0066704F" w:rsidP="0066704F">
            <w:pPr>
              <w:pStyle w:val="ListParagraph"/>
              <w:spacing w:before="240" w:after="0" w:line="240" w:lineRule="auto"/>
              <w:jc w:val="both"/>
              <w:rPr>
                <w:rFonts w:ascii="StobiSerif Regular" w:hAnsi="StobiSerif Regular" w:cstheme="minorHAnsi"/>
                <w:sz w:val="24"/>
                <w:szCs w:val="24"/>
              </w:rPr>
            </w:pPr>
          </w:p>
          <w:p w14:paraId="7514EAE8" w14:textId="5C5C7AEA" w:rsidR="00AC6459" w:rsidRDefault="00AC6459" w:rsidP="00C734A7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StobiSerif Regular" w:hAnsi="StobiSerif Regular" w:cstheme="minorHAnsi"/>
                <w:sz w:val="24"/>
                <w:szCs w:val="24"/>
              </w:rPr>
            </w:pPr>
            <w:r w:rsidRPr="00C734A7">
              <w:rPr>
                <w:rFonts w:ascii="StobiSerif Regular" w:hAnsi="StobiSerif Regular" w:cstheme="minorHAnsi"/>
                <w:sz w:val="24"/>
                <w:szCs w:val="24"/>
              </w:rPr>
              <w:t xml:space="preserve">Закон за </w:t>
            </w:r>
            <w:r w:rsidR="0066704F">
              <w:rPr>
                <w:rFonts w:ascii="StobiSerif Regular" w:hAnsi="StobiSerif Regular" w:cstheme="minorHAnsi"/>
                <w:sz w:val="24"/>
                <w:szCs w:val="24"/>
              </w:rPr>
              <w:t xml:space="preserve">слободен </w:t>
            </w:r>
            <w:r w:rsidRPr="00C734A7">
              <w:rPr>
                <w:rFonts w:ascii="StobiSerif Regular" w:hAnsi="StobiSerif Regular" w:cstheme="minorHAnsi"/>
                <w:sz w:val="24"/>
                <w:szCs w:val="24"/>
              </w:rPr>
              <w:t>пристап до информации од јавен карактер</w:t>
            </w:r>
            <w:r w:rsidR="00BE6179">
              <w:rPr>
                <w:rFonts w:ascii="StobiSerif Regular" w:hAnsi="StobiSerif Regular" w:cstheme="minorHAnsi"/>
                <w:sz w:val="24"/>
                <w:szCs w:val="24"/>
                <w:lang w:val="en-US"/>
              </w:rPr>
              <w:t xml:space="preserve"> </w:t>
            </w:r>
            <w:r w:rsidR="00BE6179" w:rsidRPr="00C734A7">
              <w:rPr>
                <w:rFonts w:ascii="StobiSerif Regular" w:hAnsi="StobiSerif Regular" w:cstheme="minorHAnsi"/>
                <w:sz w:val="24"/>
                <w:szCs w:val="24"/>
              </w:rPr>
              <w:t>(,,Службен Весник Р</w:t>
            </w:r>
            <w:r w:rsidR="00BE6179">
              <w:rPr>
                <w:rFonts w:ascii="StobiSerif Regular" w:hAnsi="StobiSerif Regular" w:cstheme="minorHAnsi"/>
                <w:sz w:val="24"/>
                <w:szCs w:val="24"/>
              </w:rPr>
              <w:t>СМ</w:t>
            </w:r>
            <w:r w:rsidR="00BE6179" w:rsidRPr="00C734A7">
              <w:rPr>
                <w:rFonts w:ascii="StobiSerif Regular" w:hAnsi="StobiSerif Regular" w:cstheme="minorHAnsi"/>
                <w:sz w:val="24"/>
                <w:szCs w:val="24"/>
              </w:rPr>
              <w:t>“ бр</w:t>
            </w:r>
            <w:r w:rsidR="00BE6179">
              <w:rPr>
                <w:rFonts w:ascii="StobiSerif Regular" w:hAnsi="StobiSerif Regular" w:cstheme="minorHAnsi"/>
                <w:sz w:val="24"/>
                <w:szCs w:val="24"/>
              </w:rPr>
              <w:t>.101</w:t>
            </w:r>
            <w:r w:rsidR="00BE6179" w:rsidRPr="00C734A7">
              <w:rPr>
                <w:rFonts w:ascii="StobiSerif Regular" w:hAnsi="StobiSerif Regular" w:cstheme="minorHAnsi"/>
                <w:sz w:val="24"/>
                <w:szCs w:val="24"/>
              </w:rPr>
              <w:t>/</w:t>
            </w:r>
            <w:r w:rsidR="00BE6179">
              <w:rPr>
                <w:rFonts w:ascii="StobiSerif Regular" w:hAnsi="StobiSerif Regular" w:cstheme="minorHAnsi"/>
                <w:sz w:val="24"/>
                <w:szCs w:val="24"/>
              </w:rPr>
              <w:t>2019</w:t>
            </w:r>
            <w:r w:rsidR="00BE6179" w:rsidRPr="00C734A7">
              <w:rPr>
                <w:rFonts w:ascii="StobiSerif Regular" w:hAnsi="StobiSerif Regular" w:cstheme="minorHAnsi"/>
                <w:sz w:val="24"/>
                <w:szCs w:val="24"/>
              </w:rPr>
              <w:t>)</w:t>
            </w:r>
          </w:p>
          <w:p w14:paraId="1CB4CA22" w14:textId="77777777" w:rsidR="0066704F" w:rsidRDefault="0066704F" w:rsidP="0066704F">
            <w:pPr>
              <w:pStyle w:val="ListParagraph"/>
              <w:spacing w:before="240" w:after="0" w:line="240" w:lineRule="auto"/>
              <w:jc w:val="both"/>
              <w:rPr>
                <w:rFonts w:ascii="StobiSerif Regular" w:hAnsi="StobiSerif Regular" w:cstheme="minorHAnsi"/>
                <w:sz w:val="24"/>
                <w:szCs w:val="24"/>
              </w:rPr>
            </w:pPr>
          </w:p>
          <w:p w14:paraId="3258179C" w14:textId="16DE3307" w:rsidR="008B35AF" w:rsidRDefault="0066704F" w:rsidP="00C734A7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StobiSerif Regular" w:hAnsi="StobiSerif Regular" w:cstheme="minorHAnsi"/>
                <w:sz w:val="24"/>
                <w:szCs w:val="24"/>
              </w:rPr>
            </w:pPr>
            <w:r>
              <w:rPr>
                <w:rFonts w:ascii="StobiSerif Regular" w:hAnsi="StobiSerif Regular" w:cstheme="minorHAnsi"/>
                <w:sz w:val="24"/>
                <w:szCs w:val="24"/>
              </w:rPr>
              <w:t>Закон за заштита на личните податоци (Службен Весник на Република Северна Македонија бр.42/20)</w:t>
            </w:r>
          </w:p>
          <w:p w14:paraId="267629A1" w14:textId="77777777" w:rsidR="00C734A7" w:rsidRPr="00C734A7" w:rsidRDefault="00C734A7" w:rsidP="00C734A7">
            <w:pPr>
              <w:pStyle w:val="ListParagraph"/>
              <w:spacing w:before="240" w:after="0" w:line="240" w:lineRule="auto"/>
              <w:jc w:val="both"/>
              <w:rPr>
                <w:rFonts w:ascii="StobiSerif Regular" w:hAnsi="StobiSerif Regular" w:cstheme="minorHAnsi"/>
                <w:sz w:val="24"/>
                <w:szCs w:val="24"/>
              </w:rPr>
            </w:pPr>
          </w:p>
          <w:p w14:paraId="28186B74" w14:textId="7AF82FF1" w:rsidR="00AC6459" w:rsidRDefault="00AC6459" w:rsidP="00C734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lastRenderedPageBreak/>
              <w:t>Статут на АД Водостопанство на РСМ (Службен весник на РСМ бр.187,/15, 94/16, 158/16, 146/18, 114/19;</w:t>
            </w:r>
          </w:p>
          <w:p w14:paraId="1E542418" w14:textId="77777777" w:rsidR="00C734A7" w:rsidRPr="00C734A7" w:rsidRDefault="00C734A7" w:rsidP="00C734A7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23A17D09" w14:textId="44774C32" w:rsidR="00AC6459" w:rsidRPr="00C734A7" w:rsidRDefault="00AC6459" w:rsidP="00C734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Правилник за внатрешна организација и систематизација на работните места во “АД Водостопанство на РСМ 0202-149 од 16.01.2019 година”)</w:t>
            </w:r>
          </w:p>
          <w:p w14:paraId="46D63AFB" w14:textId="77777777" w:rsidR="00AC6459" w:rsidRPr="00C734A7" w:rsidRDefault="00AC6459" w:rsidP="00AC6459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77C662CE" w14:textId="7114311E" w:rsidR="00AC6459" w:rsidRPr="00C734A7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Правилник за заштита од вознемирување на работно место 0202-202 31.01.2017 година;</w:t>
            </w:r>
          </w:p>
          <w:p w14:paraId="2EAD3134" w14:textId="77777777" w:rsidR="00AC6459" w:rsidRPr="00C734A7" w:rsidRDefault="00AC6459" w:rsidP="00AC6459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10C97E24" w14:textId="65724A47" w:rsidR="00AC6459" w:rsidRPr="00C734A7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Правилник за работен ред и дисциплина во Акционерско друштво Водостопанство на РСМ во државна сопственост Скопје 0202-201 о</w:t>
            </w:r>
            <w:r w:rsidR="00C734A7">
              <w:rPr>
                <w:rFonts w:ascii="StobiSerif Regular" w:hAnsi="StobiSerif Regular"/>
              </w:rPr>
              <w:t>д</w:t>
            </w:r>
            <w:r w:rsidRPr="00C734A7">
              <w:rPr>
                <w:rFonts w:ascii="StobiSerif Regular" w:hAnsi="StobiSerif Regular"/>
              </w:rPr>
              <w:t xml:space="preserve"> 31.01.2027 година;</w:t>
            </w:r>
          </w:p>
          <w:p w14:paraId="746D8F50" w14:textId="77777777" w:rsidR="00AC6459" w:rsidRPr="00C734A7" w:rsidRDefault="00AC6459" w:rsidP="00AC6459">
            <w:pPr>
              <w:pStyle w:val="ListParagraph"/>
              <w:rPr>
                <w:rFonts w:ascii="StobiSerif Regular" w:hAnsi="StobiSerif Regular"/>
              </w:rPr>
            </w:pPr>
          </w:p>
          <w:p w14:paraId="11BC008B" w14:textId="77777777" w:rsidR="00AC6459" w:rsidRPr="00C734A7" w:rsidRDefault="00AC6459" w:rsidP="00AC6459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1CF8D484" w14:textId="374E2EB3" w:rsidR="00AC6459" w:rsidRPr="00C734A7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Правилник за работа на стручните служби при изготвување на материјали за работа на Одборот на директори 0202-200 од 31.01.20217;</w:t>
            </w:r>
          </w:p>
          <w:p w14:paraId="4D625E5F" w14:textId="77777777" w:rsidR="00AC6459" w:rsidRPr="00C734A7" w:rsidRDefault="00AC6459" w:rsidP="00AC6459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10FD9097" w14:textId="7EF88B51" w:rsidR="00AC6459" w:rsidRPr="00C734A7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</w:rPr>
              <w:t>Правилник за начинот на водење на дисциплинска постапка поради кршење на работниот ред и дисциплина или неисполнување на работните обврски 0202-3573 од 30.09.2016</w:t>
            </w:r>
          </w:p>
          <w:p w14:paraId="2005AB3F" w14:textId="77777777" w:rsidR="00AC6459" w:rsidRPr="00C734A7" w:rsidRDefault="00AC6459" w:rsidP="00AC6459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  <w:p w14:paraId="6AA0B304" w14:textId="313F9D97" w:rsidR="00AC6459" w:rsidRPr="00C734A7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 xml:space="preserve">Правилник за начинот на постапување на органите и службите на Акционерско друштво на </w:t>
            </w:r>
            <w:r w:rsidR="00EC1D4B">
              <w:rPr>
                <w:rFonts w:ascii="StobiSerif Regular" w:hAnsi="StobiSerif Regular"/>
                <w:sz w:val="24"/>
                <w:szCs w:val="24"/>
              </w:rPr>
              <w:t>В</w:t>
            </w:r>
            <w:r w:rsidRPr="00C734A7">
              <w:rPr>
                <w:rFonts w:ascii="StobiSerif Regular" w:hAnsi="StobiSerif Regular"/>
                <w:sz w:val="24"/>
                <w:szCs w:val="24"/>
              </w:rPr>
              <w:t>одостопанство на РСМ во државна сопственост-Скопје, при вршење на јавни набавки;</w:t>
            </w:r>
          </w:p>
          <w:p w14:paraId="32008934" w14:textId="77777777" w:rsidR="00AC6459" w:rsidRPr="00C734A7" w:rsidRDefault="00AC6459" w:rsidP="00200968">
            <w:pPr>
              <w:pStyle w:val="ListParagraph"/>
              <w:rPr>
                <w:rFonts w:ascii="StobiSerif Regular" w:hAnsi="StobiSerif Regular"/>
              </w:rPr>
            </w:pPr>
          </w:p>
          <w:p w14:paraId="7C3341BC" w14:textId="7C4D9703" w:rsidR="00AC6459" w:rsidRPr="00C734A7" w:rsidRDefault="00AC6459" w:rsidP="00AC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tobiSerif Regular" w:hAnsi="StobiSerif Regular"/>
              </w:rPr>
            </w:pPr>
            <w:r w:rsidRPr="00C734A7">
              <w:rPr>
                <w:rFonts w:ascii="StobiSerif Regular" w:hAnsi="StobiSerif Regular"/>
                <w:sz w:val="24"/>
                <w:szCs w:val="24"/>
              </w:rPr>
              <w:t xml:space="preserve">Правилник за начинот на постапување на органите и службите на Акционерско друштво на </w:t>
            </w:r>
            <w:r w:rsidR="00EC1D4B">
              <w:rPr>
                <w:rFonts w:ascii="StobiSerif Regular" w:hAnsi="StobiSerif Regular"/>
                <w:sz w:val="24"/>
                <w:szCs w:val="24"/>
              </w:rPr>
              <w:t>В</w:t>
            </w:r>
            <w:r w:rsidRPr="00C734A7">
              <w:rPr>
                <w:rFonts w:ascii="StobiSerif Regular" w:hAnsi="StobiSerif Regular"/>
                <w:sz w:val="24"/>
                <w:szCs w:val="24"/>
              </w:rPr>
              <w:t>одостопанство на РСМ во државна сопственост-Скопје, при вршење на јавни набавки;</w:t>
            </w:r>
          </w:p>
          <w:p w14:paraId="556DCDC5" w14:textId="77777777" w:rsidR="00AC6459" w:rsidRPr="00C734A7" w:rsidRDefault="00AC6459" w:rsidP="00AC6459">
            <w:pPr>
              <w:pStyle w:val="ListParagraph"/>
              <w:rPr>
                <w:rFonts w:ascii="StobiSerif Regular" w:hAnsi="StobiSerif Regular"/>
              </w:rPr>
            </w:pPr>
          </w:p>
          <w:p w14:paraId="599C672E" w14:textId="51CB3814" w:rsidR="00AC6459" w:rsidRPr="00C734A7" w:rsidRDefault="00AC6459" w:rsidP="00AC6459">
            <w:pPr>
              <w:pStyle w:val="ListParagraph"/>
              <w:spacing w:after="0" w:line="240" w:lineRule="auto"/>
              <w:rPr>
                <w:rFonts w:ascii="StobiSerif Regular" w:hAnsi="StobiSerif Regular"/>
              </w:rPr>
            </w:pPr>
          </w:p>
        </w:tc>
      </w:tr>
    </w:tbl>
    <w:p w14:paraId="0FDD8F6B" w14:textId="77777777" w:rsidR="00AC6459" w:rsidRPr="00C734A7" w:rsidRDefault="00AC6459" w:rsidP="00AC6459">
      <w:pPr>
        <w:rPr>
          <w:rFonts w:ascii="StobiSerif Regular" w:hAnsi="StobiSerif Regular"/>
          <w:sz w:val="36"/>
          <w:szCs w:val="36"/>
        </w:rPr>
      </w:pPr>
    </w:p>
    <w:p w14:paraId="610027DA" w14:textId="77777777" w:rsidR="0066704F" w:rsidRDefault="0066704F" w:rsidP="00AC6459">
      <w:pPr>
        <w:jc w:val="both"/>
        <w:rPr>
          <w:rFonts w:ascii="StobiSerif Regular" w:hAnsi="StobiSerif Regular"/>
          <w:sz w:val="24"/>
          <w:szCs w:val="24"/>
        </w:rPr>
      </w:pPr>
    </w:p>
    <w:p w14:paraId="41D3BD5C" w14:textId="7BA2D114" w:rsidR="00AC6459" w:rsidRPr="00C734A7" w:rsidRDefault="00AC6459" w:rsidP="00AC6459">
      <w:pPr>
        <w:jc w:val="both"/>
        <w:rPr>
          <w:rFonts w:ascii="StobiSerif Regular" w:hAnsi="StobiSerif Regular"/>
          <w:sz w:val="24"/>
          <w:szCs w:val="24"/>
        </w:rPr>
      </w:pPr>
      <w:r w:rsidRPr="00C734A7">
        <w:rPr>
          <w:rFonts w:ascii="StobiSerif Regular" w:hAnsi="StobiSerif Regular"/>
          <w:sz w:val="24"/>
          <w:szCs w:val="24"/>
        </w:rPr>
        <w:t>Со известување бр. 03-4716 на 12.12.2018, лицето  Марјан Дојчиновски е назначен</w:t>
      </w:r>
      <w:r w:rsidR="00527A49">
        <w:rPr>
          <w:rFonts w:ascii="StobiSerif Regular" w:hAnsi="StobiSerif Regular"/>
          <w:sz w:val="24"/>
          <w:szCs w:val="24"/>
        </w:rPr>
        <w:t>о</w:t>
      </w:r>
      <w:bookmarkStart w:id="0" w:name="_GoBack"/>
      <w:bookmarkEnd w:id="0"/>
      <w:r w:rsidRPr="00C734A7">
        <w:rPr>
          <w:rFonts w:ascii="StobiSerif Regular" w:hAnsi="StobiSerif Regular"/>
          <w:sz w:val="24"/>
          <w:szCs w:val="24"/>
        </w:rPr>
        <w:t xml:space="preserve"> како службено лице за пристап до информации од јавен карактер.</w:t>
      </w:r>
    </w:p>
    <w:p w14:paraId="731442D1" w14:textId="79B8364E" w:rsidR="00AC6459" w:rsidRPr="00C734A7" w:rsidRDefault="00AC6459" w:rsidP="00AC645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tobiSerif Regular" w:hAnsi="StobiSerif Regular"/>
          <w:sz w:val="24"/>
          <w:szCs w:val="24"/>
        </w:rPr>
      </w:pPr>
      <w:r w:rsidRPr="00C734A7">
        <w:rPr>
          <w:rFonts w:ascii="StobiSerif Regular" w:hAnsi="StobiSerif Regular"/>
          <w:sz w:val="24"/>
          <w:szCs w:val="24"/>
        </w:rPr>
        <w:t>Контакт телефон: 071</w:t>
      </w:r>
      <w:r w:rsidR="00C734A7">
        <w:rPr>
          <w:rFonts w:ascii="StobiSerif Regular" w:hAnsi="StobiSerif Regular"/>
          <w:sz w:val="24"/>
          <w:szCs w:val="24"/>
          <w:lang w:val="en-US"/>
        </w:rPr>
        <w:t>/</w:t>
      </w:r>
      <w:r w:rsidRPr="00C734A7">
        <w:rPr>
          <w:rFonts w:ascii="StobiSerif Regular" w:hAnsi="StobiSerif Regular"/>
          <w:sz w:val="24"/>
          <w:szCs w:val="24"/>
        </w:rPr>
        <w:t>271-685</w:t>
      </w:r>
    </w:p>
    <w:p w14:paraId="6B54484E" w14:textId="55241CD0" w:rsidR="00AC6459" w:rsidRPr="00C734A7" w:rsidRDefault="00AC6459" w:rsidP="00AC645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tobiSerif Regular" w:hAnsi="StobiSerif Regular"/>
          <w:sz w:val="24"/>
          <w:szCs w:val="24"/>
        </w:rPr>
      </w:pPr>
      <w:r w:rsidRPr="00C734A7">
        <w:rPr>
          <w:rFonts w:ascii="StobiSerif Regular" w:hAnsi="StobiSerif Regular"/>
          <w:sz w:val="24"/>
          <w:szCs w:val="24"/>
        </w:rPr>
        <w:t>Е-</w:t>
      </w:r>
      <w:r w:rsidR="00C734A7">
        <w:rPr>
          <w:rFonts w:ascii="StobiSerif Regular" w:hAnsi="StobiSerif Regular"/>
          <w:sz w:val="24"/>
          <w:szCs w:val="24"/>
        </w:rPr>
        <w:t>пошта</w:t>
      </w:r>
      <w:r w:rsidRPr="00C734A7">
        <w:rPr>
          <w:rFonts w:ascii="StobiSerif Regular" w:hAnsi="StobiSerif Regular"/>
          <w:sz w:val="24"/>
          <w:szCs w:val="24"/>
        </w:rPr>
        <w:t>: advodostopanstvoinvesticii@gmail.com</w:t>
      </w:r>
    </w:p>
    <w:p w14:paraId="00CB60E4" w14:textId="1B66C642" w:rsidR="00F47234" w:rsidRPr="00915740" w:rsidRDefault="00F47234" w:rsidP="00AC6459">
      <w:pPr>
        <w:spacing w:after="0" w:line="240" w:lineRule="auto"/>
        <w:rPr>
          <w:rFonts w:ascii="StobiSerif Regular" w:hAnsi="StobiSerif Regular" w:cstheme="minorHAnsi"/>
        </w:rPr>
      </w:pPr>
    </w:p>
    <w:sectPr w:rsidR="00F47234" w:rsidRPr="00915740" w:rsidSect="00BB0E9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476"/>
    <w:multiLevelType w:val="hybridMultilevel"/>
    <w:tmpl w:val="4DFE9906"/>
    <w:lvl w:ilvl="0" w:tplc="114A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27057"/>
    <w:multiLevelType w:val="hybridMultilevel"/>
    <w:tmpl w:val="5A8C0274"/>
    <w:lvl w:ilvl="0" w:tplc="CAB4EBD8">
      <w:numFmt w:val="bullet"/>
      <w:lvlText w:val="-"/>
      <w:lvlJc w:val="left"/>
      <w:pPr>
        <w:ind w:left="720" w:hanging="360"/>
      </w:pPr>
      <w:rPr>
        <w:rFonts w:ascii="StobiSerif" w:eastAsia="Calibri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9FB"/>
    <w:multiLevelType w:val="hybridMultilevel"/>
    <w:tmpl w:val="0B9C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24A7"/>
    <w:multiLevelType w:val="hybridMultilevel"/>
    <w:tmpl w:val="9AECDE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0880"/>
    <w:multiLevelType w:val="hybridMultilevel"/>
    <w:tmpl w:val="B32638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BA3"/>
    <w:multiLevelType w:val="hybridMultilevel"/>
    <w:tmpl w:val="CCE2A51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7C83"/>
    <w:multiLevelType w:val="hybridMultilevel"/>
    <w:tmpl w:val="A36A98B6"/>
    <w:lvl w:ilvl="0" w:tplc="24E84572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A5"/>
    <w:rsid w:val="00005D79"/>
    <w:rsid w:val="00012244"/>
    <w:rsid w:val="0003213F"/>
    <w:rsid w:val="00035BD8"/>
    <w:rsid w:val="00035FCF"/>
    <w:rsid w:val="00043D8F"/>
    <w:rsid w:val="000451CC"/>
    <w:rsid w:val="00061B83"/>
    <w:rsid w:val="00066CAA"/>
    <w:rsid w:val="00096A1C"/>
    <w:rsid w:val="000B4208"/>
    <w:rsid w:val="000C0D9B"/>
    <w:rsid w:val="000E00DC"/>
    <w:rsid w:val="00114EBD"/>
    <w:rsid w:val="00117C8C"/>
    <w:rsid w:val="0012668F"/>
    <w:rsid w:val="00131626"/>
    <w:rsid w:val="00132D30"/>
    <w:rsid w:val="00140669"/>
    <w:rsid w:val="00155D1F"/>
    <w:rsid w:val="00175658"/>
    <w:rsid w:val="001C2F9C"/>
    <w:rsid w:val="001E1F90"/>
    <w:rsid w:val="001F4FBA"/>
    <w:rsid w:val="001F6694"/>
    <w:rsid w:val="002017F5"/>
    <w:rsid w:val="00212B81"/>
    <w:rsid w:val="00220F32"/>
    <w:rsid w:val="0022379C"/>
    <w:rsid w:val="0025142E"/>
    <w:rsid w:val="00263868"/>
    <w:rsid w:val="00264308"/>
    <w:rsid w:val="0027086E"/>
    <w:rsid w:val="00276ABF"/>
    <w:rsid w:val="002855C2"/>
    <w:rsid w:val="002A7A18"/>
    <w:rsid w:val="002B047B"/>
    <w:rsid w:val="002B1D16"/>
    <w:rsid w:val="002B55E5"/>
    <w:rsid w:val="002D6F12"/>
    <w:rsid w:val="002E496B"/>
    <w:rsid w:val="00306824"/>
    <w:rsid w:val="00307F80"/>
    <w:rsid w:val="003102F7"/>
    <w:rsid w:val="00322525"/>
    <w:rsid w:val="0032718C"/>
    <w:rsid w:val="00332236"/>
    <w:rsid w:val="0036215A"/>
    <w:rsid w:val="0038776A"/>
    <w:rsid w:val="00390925"/>
    <w:rsid w:val="003A7708"/>
    <w:rsid w:val="003B4F19"/>
    <w:rsid w:val="003C6B9B"/>
    <w:rsid w:val="003D0156"/>
    <w:rsid w:val="003D06F8"/>
    <w:rsid w:val="003D5516"/>
    <w:rsid w:val="00406C3C"/>
    <w:rsid w:val="0041057B"/>
    <w:rsid w:val="004320BD"/>
    <w:rsid w:val="004414E3"/>
    <w:rsid w:val="00441D28"/>
    <w:rsid w:val="004519FD"/>
    <w:rsid w:val="00452325"/>
    <w:rsid w:val="0045324B"/>
    <w:rsid w:val="004652FA"/>
    <w:rsid w:val="00467613"/>
    <w:rsid w:val="004772F3"/>
    <w:rsid w:val="00486CA5"/>
    <w:rsid w:val="00487370"/>
    <w:rsid w:val="00491D87"/>
    <w:rsid w:val="00494B89"/>
    <w:rsid w:val="004A2A46"/>
    <w:rsid w:val="004B1AC2"/>
    <w:rsid w:val="004B5957"/>
    <w:rsid w:val="004B738B"/>
    <w:rsid w:val="004D2B7E"/>
    <w:rsid w:val="004D7881"/>
    <w:rsid w:val="004E3F28"/>
    <w:rsid w:val="004E5DC6"/>
    <w:rsid w:val="005019E5"/>
    <w:rsid w:val="00501C68"/>
    <w:rsid w:val="00503347"/>
    <w:rsid w:val="005076AF"/>
    <w:rsid w:val="0051527B"/>
    <w:rsid w:val="00522253"/>
    <w:rsid w:val="005265A2"/>
    <w:rsid w:val="00527A49"/>
    <w:rsid w:val="005425D8"/>
    <w:rsid w:val="00543E76"/>
    <w:rsid w:val="0056087C"/>
    <w:rsid w:val="00567892"/>
    <w:rsid w:val="00570037"/>
    <w:rsid w:val="00587147"/>
    <w:rsid w:val="0059531F"/>
    <w:rsid w:val="005B3EE8"/>
    <w:rsid w:val="005B6E81"/>
    <w:rsid w:val="005C1745"/>
    <w:rsid w:val="005C6A10"/>
    <w:rsid w:val="005D6156"/>
    <w:rsid w:val="005D6856"/>
    <w:rsid w:val="005D6871"/>
    <w:rsid w:val="006043B4"/>
    <w:rsid w:val="00616770"/>
    <w:rsid w:val="00627AB3"/>
    <w:rsid w:val="00654105"/>
    <w:rsid w:val="0066704F"/>
    <w:rsid w:val="00673DCE"/>
    <w:rsid w:val="00675EC9"/>
    <w:rsid w:val="00675F03"/>
    <w:rsid w:val="00691B10"/>
    <w:rsid w:val="006B15DE"/>
    <w:rsid w:val="006B18B1"/>
    <w:rsid w:val="006B41E4"/>
    <w:rsid w:val="006C1304"/>
    <w:rsid w:val="006D4FE7"/>
    <w:rsid w:val="006E44FC"/>
    <w:rsid w:val="006F5FDA"/>
    <w:rsid w:val="0070754A"/>
    <w:rsid w:val="007179E7"/>
    <w:rsid w:val="00720EAB"/>
    <w:rsid w:val="00725140"/>
    <w:rsid w:val="0073381B"/>
    <w:rsid w:val="00737FAA"/>
    <w:rsid w:val="007446AA"/>
    <w:rsid w:val="00750A85"/>
    <w:rsid w:val="007517B9"/>
    <w:rsid w:val="00770FD8"/>
    <w:rsid w:val="00774ADD"/>
    <w:rsid w:val="007766A6"/>
    <w:rsid w:val="0078383D"/>
    <w:rsid w:val="00794969"/>
    <w:rsid w:val="007A053D"/>
    <w:rsid w:val="007A15EB"/>
    <w:rsid w:val="007A4822"/>
    <w:rsid w:val="007C7A91"/>
    <w:rsid w:val="007D7861"/>
    <w:rsid w:val="007D7F29"/>
    <w:rsid w:val="007F39C8"/>
    <w:rsid w:val="0080083C"/>
    <w:rsid w:val="008046E6"/>
    <w:rsid w:val="00810C3E"/>
    <w:rsid w:val="00822CB6"/>
    <w:rsid w:val="00835B71"/>
    <w:rsid w:val="008467D9"/>
    <w:rsid w:val="008502BD"/>
    <w:rsid w:val="00861EE0"/>
    <w:rsid w:val="008B35AF"/>
    <w:rsid w:val="008D3AD8"/>
    <w:rsid w:val="008E09D3"/>
    <w:rsid w:val="00905C23"/>
    <w:rsid w:val="00912986"/>
    <w:rsid w:val="00915740"/>
    <w:rsid w:val="00922B65"/>
    <w:rsid w:val="009231FD"/>
    <w:rsid w:val="009355C8"/>
    <w:rsid w:val="00936DF7"/>
    <w:rsid w:val="009404E1"/>
    <w:rsid w:val="00947ECC"/>
    <w:rsid w:val="00951829"/>
    <w:rsid w:val="00951C75"/>
    <w:rsid w:val="009542A5"/>
    <w:rsid w:val="00962B86"/>
    <w:rsid w:val="00977159"/>
    <w:rsid w:val="009827A5"/>
    <w:rsid w:val="009B77AB"/>
    <w:rsid w:val="009D2B74"/>
    <w:rsid w:val="009D3529"/>
    <w:rsid w:val="009D513C"/>
    <w:rsid w:val="009E40F2"/>
    <w:rsid w:val="009F1DD3"/>
    <w:rsid w:val="009F2B6F"/>
    <w:rsid w:val="009F66B4"/>
    <w:rsid w:val="00A06BCC"/>
    <w:rsid w:val="00A21B84"/>
    <w:rsid w:val="00A25568"/>
    <w:rsid w:val="00A27E23"/>
    <w:rsid w:val="00A3319B"/>
    <w:rsid w:val="00A674B5"/>
    <w:rsid w:val="00A97C9C"/>
    <w:rsid w:val="00AA509A"/>
    <w:rsid w:val="00AA5A53"/>
    <w:rsid w:val="00AA610B"/>
    <w:rsid w:val="00AA7B7F"/>
    <w:rsid w:val="00AC6459"/>
    <w:rsid w:val="00AE5797"/>
    <w:rsid w:val="00AE6734"/>
    <w:rsid w:val="00AF1FA4"/>
    <w:rsid w:val="00B17F37"/>
    <w:rsid w:val="00B27BBA"/>
    <w:rsid w:val="00B40A60"/>
    <w:rsid w:val="00B455D5"/>
    <w:rsid w:val="00B46EC2"/>
    <w:rsid w:val="00B544F6"/>
    <w:rsid w:val="00B55F3C"/>
    <w:rsid w:val="00B60407"/>
    <w:rsid w:val="00B60AF6"/>
    <w:rsid w:val="00B648A9"/>
    <w:rsid w:val="00B667AD"/>
    <w:rsid w:val="00BA2B76"/>
    <w:rsid w:val="00BA3C75"/>
    <w:rsid w:val="00BB0E97"/>
    <w:rsid w:val="00BB106A"/>
    <w:rsid w:val="00BB570B"/>
    <w:rsid w:val="00BD45D2"/>
    <w:rsid w:val="00BD49C3"/>
    <w:rsid w:val="00BE6179"/>
    <w:rsid w:val="00BE72C7"/>
    <w:rsid w:val="00C30056"/>
    <w:rsid w:val="00C423B9"/>
    <w:rsid w:val="00C54045"/>
    <w:rsid w:val="00C55969"/>
    <w:rsid w:val="00C70024"/>
    <w:rsid w:val="00C734A7"/>
    <w:rsid w:val="00C742D4"/>
    <w:rsid w:val="00C96E69"/>
    <w:rsid w:val="00C97EED"/>
    <w:rsid w:val="00CA3A61"/>
    <w:rsid w:val="00CA40AC"/>
    <w:rsid w:val="00D00211"/>
    <w:rsid w:val="00D35711"/>
    <w:rsid w:val="00D42805"/>
    <w:rsid w:val="00D43239"/>
    <w:rsid w:val="00D44F26"/>
    <w:rsid w:val="00D46E65"/>
    <w:rsid w:val="00D47468"/>
    <w:rsid w:val="00D50869"/>
    <w:rsid w:val="00D55B95"/>
    <w:rsid w:val="00D55CF6"/>
    <w:rsid w:val="00D62DE6"/>
    <w:rsid w:val="00D67D44"/>
    <w:rsid w:val="00D93647"/>
    <w:rsid w:val="00DA07C3"/>
    <w:rsid w:val="00DA73C2"/>
    <w:rsid w:val="00DA7AE2"/>
    <w:rsid w:val="00DD3B21"/>
    <w:rsid w:val="00DE7CFA"/>
    <w:rsid w:val="00E00BF9"/>
    <w:rsid w:val="00E0685B"/>
    <w:rsid w:val="00E24DC7"/>
    <w:rsid w:val="00E27D79"/>
    <w:rsid w:val="00E56D2B"/>
    <w:rsid w:val="00E67952"/>
    <w:rsid w:val="00E87B40"/>
    <w:rsid w:val="00E90435"/>
    <w:rsid w:val="00E96744"/>
    <w:rsid w:val="00E97DD8"/>
    <w:rsid w:val="00EC1D4B"/>
    <w:rsid w:val="00EC338F"/>
    <w:rsid w:val="00ED3058"/>
    <w:rsid w:val="00EE4749"/>
    <w:rsid w:val="00F26AFE"/>
    <w:rsid w:val="00F33FF2"/>
    <w:rsid w:val="00F41A55"/>
    <w:rsid w:val="00F47234"/>
    <w:rsid w:val="00F5019E"/>
    <w:rsid w:val="00F8777C"/>
    <w:rsid w:val="00F90979"/>
    <w:rsid w:val="00F93FA2"/>
    <w:rsid w:val="00F95B9D"/>
    <w:rsid w:val="00FA4ABB"/>
    <w:rsid w:val="00FA563E"/>
    <w:rsid w:val="00FC6E93"/>
    <w:rsid w:val="00FE20A9"/>
    <w:rsid w:val="00FE3AA2"/>
    <w:rsid w:val="00FE3C32"/>
    <w:rsid w:val="00FE5F01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F75B"/>
  <w15:docId w15:val="{DAFCEF85-1469-4641-A871-96CB6B5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C8C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7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styleId="Hyperlink">
    <w:name w:val="Hyperlink"/>
    <w:uiPriority w:val="99"/>
    <w:unhideWhenUsed/>
    <w:rsid w:val="004873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1626"/>
    <w:pPr>
      <w:ind w:left="720"/>
      <w:contextualSpacing/>
    </w:pPr>
  </w:style>
  <w:style w:type="table" w:styleId="TableGrid">
    <w:name w:val="Table Grid"/>
    <w:basedOn w:val="TableNormal"/>
    <w:uiPriority w:val="39"/>
    <w:rsid w:val="00AC64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Marijan</cp:lastModifiedBy>
  <cp:revision>115</cp:revision>
  <cp:lastPrinted>2021-10-01T10:59:00Z</cp:lastPrinted>
  <dcterms:created xsi:type="dcterms:W3CDTF">2018-06-06T05:52:00Z</dcterms:created>
  <dcterms:modified xsi:type="dcterms:W3CDTF">2021-10-01T11:00:00Z</dcterms:modified>
</cp:coreProperties>
</file>